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313"/>
        <w:gridCol w:w="3193"/>
        <w:gridCol w:w="2978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مامایی پرستاری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گروه مدرسین: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FF4C3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قنواتی</w:t>
            </w:r>
          </w:p>
          <w:p w:rsidR="00893FF4" w:rsidRPr="002C7A69" w:rsidRDefault="00BE67F8" w:rsidP="00BE67F8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</w:rPr>
              <w:t>مدرس مسئول</w:t>
            </w:r>
            <w:r w:rsidR="002C641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C67D9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سرکار خانم قنواتی  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C67D9B" w:rsidRPr="00CE4B54">
                <w:rPr>
                  <w:rStyle w:val="Hyperlink"/>
                  <w:rFonts w:asciiTheme="majorBidi" w:hAnsiTheme="majorBidi" w:cs="B Nazanin"/>
                  <w:sz w:val="28"/>
                  <w:szCs w:val="28"/>
                  <w:lang w:bidi="fa-IR"/>
                </w:rPr>
                <w:t>technologist96@gmail.com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F67E4">
              <w:rPr>
                <w:rFonts w:asciiTheme="majorBidi" w:hAnsiTheme="majorBidi" w:cs="B Nazanin" w:hint="cs"/>
                <w:sz w:val="28"/>
                <w:szCs w:val="28"/>
                <w:rtl/>
              </w:rPr>
              <w:t>1402-1403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2C7A69" w:rsidRDefault="00893FF4" w:rsidP="00F137FB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استریلیزاسیون و ضدعفونی</w:t>
            </w:r>
          </w:p>
          <w:p w:rsidR="00E8698E" w:rsidRPr="002C7A69" w:rsidRDefault="00893FF4" w:rsidP="00F137FB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101A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893FF4" w:rsidRPr="002C7A69" w:rsidRDefault="00BE67F8" w:rsidP="00F137FB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893FF4" w:rsidRPr="002C7A69" w:rsidRDefault="003300DA" w:rsidP="00F137FB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 واحد نظری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ندارد</w:t>
            </w:r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2C7A69" w:rsidRDefault="00893FF4" w:rsidP="00F137FB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دانشجو پس از آشنایی با مفاهیم عفونت زدایی با انواع مواد عفونت زدا و انواع روش ها و تجهیزات و وسایل استریل کننده آشنا می شود.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F137FB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اصول و </w:t>
            </w:r>
            <w:r w:rsidR="00F137F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تکنیک های عفونت زدایی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در اتاق عمل</w:t>
            </w:r>
          </w:p>
        </w:tc>
      </w:tr>
      <w:tr w:rsidR="00ED71E5" w:rsidRPr="002C7A69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27F" w:rsidRPr="002C7A69" w:rsidRDefault="00893FF4" w:rsidP="0086682F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D3B42" w:rsidRPr="008D3B42" w:rsidRDefault="0012327F" w:rsidP="008D3B42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8D3B42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</w:t>
            </w:r>
            <w:r w:rsidR="00AB3E0A" w:rsidRPr="008D3B42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  <w:p w:rsidR="002C262B" w:rsidRDefault="00F137FB" w:rsidP="00F137F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استانداردهای تمیزی در محیط جراحی را بداند.</w:t>
            </w:r>
          </w:p>
          <w:p w:rsidR="00F137FB" w:rsidRDefault="00E40814" w:rsidP="00F137F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مراقبت از محیط حوزه جراحی رابداند.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پاکسازی و آماده سازی اتاق عمل را بداند.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استانداردها و اصول پاکسازی اتاق عمل را در مراحل مختلف طبقه بندی کند.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استانداردها و اصول پاکسازی اتاق عمل را در مراحل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مختلف توضیح دهد.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و تکنیک های آسپتیک را بداند.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و تکنیک های استریل را بداند.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و تکنیک های آسپتیک و استریل را با طبقهبندی توضیح دهد.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دپارتمان استریلیزاسیون مرکزی را بشناسد.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مواد ضدعفونی کننده و استریل کننده را بشناسد.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وسایل استریل کننده را بشناسد.</w:t>
            </w:r>
          </w:p>
          <w:p w:rsidR="00E40814" w:rsidRDefault="00E40814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بخش های مختلف دپارتمان استریلیزاسیون مرکزی را با طبقه بندی توضیح دهد.</w:t>
            </w:r>
          </w:p>
          <w:p w:rsidR="00E40814" w:rsidRDefault="000664CD" w:rsidP="00E4081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روش های استریلیزاسیون را بشناسد.</w:t>
            </w:r>
          </w:p>
          <w:p w:rsidR="000664CD" w:rsidRDefault="000664CD" w:rsidP="000664CD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های استریلیزاسیون را توضیح دهد.</w:t>
            </w:r>
          </w:p>
          <w:p w:rsidR="000664CD" w:rsidRDefault="000664CD" w:rsidP="000664CD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مقیاس های کنترل استریلیزاسیون را بشناسد.</w:t>
            </w:r>
          </w:p>
          <w:p w:rsidR="000664CD" w:rsidRPr="002C262B" w:rsidRDefault="000664CD" w:rsidP="000664CD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مقیاس های کنترل استریلیزاسیون را با طبقه بندی توضیح دهد.</w:t>
            </w:r>
          </w:p>
        </w:tc>
      </w:tr>
    </w:tbl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C87EB9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6B0E47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0664CD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مراقبت از محیط حوزه جراحی</w:t>
            </w:r>
          </w:p>
        </w:tc>
        <w:tc>
          <w:tcPr>
            <w:tcW w:w="171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 و ساخت فلش کارت</w:t>
            </w:r>
          </w:p>
        </w:tc>
        <w:tc>
          <w:tcPr>
            <w:tcW w:w="1507" w:type="dxa"/>
          </w:tcPr>
          <w:p w:rsidR="006B0E47" w:rsidRPr="002C7A69" w:rsidRDefault="00B12C0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bookmarkStart w:id="0" w:name="_GoBack"/>
            <w:bookmarkEnd w:id="0"/>
            <w:r w:rsidRPr="00B12C08">
              <w:rPr>
                <w:rFonts w:asciiTheme="majorBidi" w:hAnsiTheme="majorBidi" w:cs="B Nazanin"/>
                <w:szCs w:val="24"/>
                <w:rtl/>
              </w:rPr>
              <w:t>سخنران</w:t>
            </w:r>
            <w:r w:rsidRPr="00B12C08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="001669C0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0664CD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منابع عفونت- منابع انسانی و فاکتورهای غیر انسانی آلودگی</w:t>
            </w:r>
          </w:p>
        </w:tc>
        <w:tc>
          <w:tcPr>
            <w:tcW w:w="1710" w:type="dxa"/>
          </w:tcPr>
          <w:p w:rsidR="006B0E47" w:rsidRDefault="006B0E47" w:rsidP="006B0E47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  <w:r w:rsidR="00B12C08">
              <w:rPr>
                <w:rFonts w:asciiTheme="majorBidi" w:hAnsiTheme="majorBidi" w:cs="B Nazanin" w:hint="cs"/>
                <w:szCs w:val="24"/>
                <w:rtl/>
              </w:rPr>
              <w:t xml:space="preserve">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75081F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75081F" w:rsidRPr="00F578F6" w:rsidRDefault="0075081F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75081F" w:rsidRPr="002C7A69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75081F" w:rsidRDefault="00C87EB9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آشنایی با دپارتمان آماده سازی و استریلیزاسیون- آشنایی با اصول پاکسازی و آلودگی زدایی ابزار</w:t>
            </w:r>
          </w:p>
        </w:tc>
        <w:tc>
          <w:tcPr>
            <w:tcW w:w="1710" w:type="dxa"/>
          </w:tcPr>
          <w:p w:rsidR="0075081F" w:rsidRDefault="0075081F" w:rsidP="006B0E47">
            <w:pPr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C87EB9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مواد ضدعفونی کننده مورد استفاده برای بیمار- روش های ضدعفونی</w:t>
            </w:r>
            <w:r w:rsidR="0002105F"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710" w:type="dxa"/>
          </w:tcPr>
          <w:p w:rsidR="006B0E47" w:rsidRPr="00C87EB9" w:rsidRDefault="006B0E47" w:rsidP="006B0E47">
            <w:pPr>
              <w:rPr>
                <w:rFonts w:asciiTheme="minorHAnsi" w:hAnsiTheme="minorHAnsi"/>
              </w:rPr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سخنرانی و 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C87EB9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استریلیزاسیون و جمع آوری و سرهم بندی ست ها- نحوه پک کردن ابزار و سایر وسایل جهت استریلیزاسیون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02105F" w:rsidRPr="002C7A69" w:rsidRDefault="00C87EB9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استریلیزاسیون به روش های گرمایی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02105F">
              <w:rPr>
                <w:rFonts w:asciiTheme="majorBidi" w:hAnsiTheme="majorBidi" w:cs="B Nazanin" w:hint="cs"/>
                <w:szCs w:val="24"/>
                <w:rtl/>
              </w:rPr>
              <w:t xml:space="preserve"> فیلم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996C0B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96C0B" w:rsidRDefault="00C87EB9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استریلیزاسیون به روش شیمیایی</w:t>
            </w:r>
          </w:p>
        </w:tc>
        <w:tc>
          <w:tcPr>
            <w:tcW w:w="1710" w:type="dxa"/>
          </w:tcPr>
          <w:p w:rsidR="00996C0B" w:rsidRPr="004248A9" w:rsidRDefault="00AB1D99" w:rsidP="00996C0B">
            <w:pPr>
              <w:rPr>
                <w:rFonts w:asciiTheme="majorBidi" w:hAnsiTheme="majorBidi" w:cs="B Nazanin"/>
                <w:szCs w:val="24"/>
                <w:rtl/>
              </w:rPr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C87EB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B1D99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استریلیزاسیون به روش فیزیکی و مقیاس های کنترل- پک ها</w:t>
            </w:r>
          </w:p>
        </w:tc>
        <w:tc>
          <w:tcPr>
            <w:tcW w:w="1710" w:type="dxa"/>
          </w:tcPr>
          <w:p w:rsidR="00A04EB8" w:rsidRPr="004248A9" w:rsidRDefault="00AB1D99" w:rsidP="00996C0B">
            <w:pPr>
              <w:rPr>
                <w:rFonts w:asciiTheme="majorBidi" w:hAnsiTheme="majorBidi" w:cs="B Nazanin"/>
                <w:szCs w:val="24"/>
                <w:rtl/>
              </w:rPr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A04EB8" w:rsidRPr="002A60DA" w:rsidRDefault="00AB1D99" w:rsidP="00996C0B">
            <w:pPr>
              <w:rPr>
                <w:rFonts w:asciiTheme="majorBidi" w:hAnsiTheme="majorBidi" w:cs="B Nazanin"/>
                <w:szCs w:val="24"/>
                <w:rtl/>
              </w:rPr>
            </w:pPr>
            <w:r w:rsidRPr="002A60DA"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B1D99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قنواتی</w:t>
            </w:r>
          </w:p>
        </w:tc>
      </w:tr>
    </w:tbl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353" w:rsidRDefault="00EF6353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Pr="002C7A69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60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،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>انجام تکالیف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نمره میان ترم 10 درصد نمره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درس:</w:t>
            </w:r>
          </w:p>
          <w:p w:rsidR="00893FF4" w:rsidRPr="002C7A69" w:rsidRDefault="006B0E47" w:rsidP="00AB1D99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1-</w:t>
            </w:r>
            <w:r w:rsidR="00CA4A80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اصول </w:t>
            </w:r>
            <w:r w:rsidR="00AB1D99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کار در اتاق عمل جلد اول</w:t>
            </w:r>
            <w:r w:rsidR="00CA4A80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- تالیف لیلا ساداتی- ویراست جدید- انتشارات جامعه نگر.</w:t>
            </w:r>
            <w:r w:rsidR="00CA4A80" w:rsidRPr="002C7A69">
              <w:rPr>
                <w:rFonts w:asciiTheme="majorBidi" w:hAnsiTheme="majorBidi" w:cs="B Nazanin"/>
                <w:sz w:val="32"/>
                <w:szCs w:val="28"/>
              </w:rPr>
              <w:t xml:space="preserve"> </w:t>
            </w: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27" w:rsidRDefault="00BF4F27">
      <w:pPr>
        <w:spacing w:after="0" w:line="240" w:lineRule="auto"/>
      </w:pPr>
      <w:r>
        <w:separator/>
      </w:r>
    </w:p>
  </w:endnote>
  <w:endnote w:type="continuationSeparator" w:id="0">
    <w:p w:rsidR="00BF4F27" w:rsidRDefault="00BF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718" w:rsidRDefault="00AB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27" w:rsidRDefault="00BF4F27">
      <w:pPr>
        <w:spacing w:after="0" w:line="240" w:lineRule="auto"/>
      </w:pPr>
      <w:r>
        <w:separator/>
      </w:r>
    </w:p>
  </w:footnote>
  <w:footnote w:type="continuationSeparator" w:id="0">
    <w:p w:rsidR="00BF4F27" w:rsidRDefault="00BF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78"/>
    <w:multiLevelType w:val="hybridMultilevel"/>
    <w:tmpl w:val="3F3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7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105F"/>
    <w:rsid w:val="000234EF"/>
    <w:rsid w:val="00046542"/>
    <w:rsid w:val="000664CD"/>
    <w:rsid w:val="000A6EA3"/>
    <w:rsid w:val="000A791E"/>
    <w:rsid w:val="0010326F"/>
    <w:rsid w:val="0012327F"/>
    <w:rsid w:val="00124489"/>
    <w:rsid w:val="0013721B"/>
    <w:rsid w:val="001423E0"/>
    <w:rsid w:val="00164130"/>
    <w:rsid w:val="001669C0"/>
    <w:rsid w:val="001B39A9"/>
    <w:rsid w:val="001C27EB"/>
    <w:rsid w:val="001D57CF"/>
    <w:rsid w:val="00286592"/>
    <w:rsid w:val="002C262B"/>
    <w:rsid w:val="002C641A"/>
    <w:rsid w:val="002C7A69"/>
    <w:rsid w:val="002D38D7"/>
    <w:rsid w:val="003075BA"/>
    <w:rsid w:val="003300DA"/>
    <w:rsid w:val="00377808"/>
    <w:rsid w:val="00481903"/>
    <w:rsid w:val="004B5175"/>
    <w:rsid w:val="0053100A"/>
    <w:rsid w:val="00546201"/>
    <w:rsid w:val="00583535"/>
    <w:rsid w:val="00607343"/>
    <w:rsid w:val="00630A35"/>
    <w:rsid w:val="00633240"/>
    <w:rsid w:val="006A3861"/>
    <w:rsid w:val="006B0E47"/>
    <w:rsid w:val="0075081F"/>
    <w:rsid w:val="007A731B"/>
    <w:rsid w:val="007D6095"/>
    <w:rsid w:val="007F67E4"/>
    <w:rsid w:val="00844ABB"/>
    <w:rsid w:val="0086682F"/>
    <w:rsid w:val="008709BB"/>
    <w:rsid w:val="008826D5"/>
    <w:rsid w:val="00884F10"/>
    <w:rsid w:val="00893FF4"/>
    <w:rsid w:val="008C159C"/>
    <w:rsid w:val="008D3B42"/>
    <w:rsid w:val="00940160"/>
    <w:rsid w:val="009566D2"/>
    <w:rsid w:val="00963A3B"/>
    <w:rsid w:val="00996C0B"/>
    <w:rsid w:val="009B1E79"/>
    <w:rsid w:val="00A04EB8"/>
    <w:rsid w:val="00A85EB9"/>
    <w:rsid w:val="00AB1D99"/>
    <w:rsid w:val="00AB3E0A"/>
    <w:rsid w:val="00AE2D18"/>
    <w:rsid w:val="00B053DF"/>
    <w:rsid w:val="00B12C08"/>
    <w:rsid w:val="00B552FE"/>
    <w:rsid w:val="00BE67F8"/>
    <w:rsid w:val="00BF4F27"/>
    <w:rsid w:val="00C4148A"/>
    <w:rsid w:val="00C67D9B"/>
    <w:rsid w:val="00C87EB9"/>
    <w:rsid w:val="00C97D74"/>
    <w:rsid w:val="00CA4A80"/>
    <w:rsid w:val="00CE2166"/>
    <w:rsid w:val="00D0080D"/>
    <w:rsid w:val="00D101A9"/>
    <w:rsid w:val="00D1644C"/>
    <w:rsid w:val="00D33C6C"/>
    <w:rsid w:val="00DB0599"/>
    <w:rsid w:val="00DF3F22"/>
    <w:rsid w:val="00DF6599"/>
    <w:rsid w:val="00E40814"/>
    <w:rsid w:val="00E413B9"/>
    <w:rsid w:val="00E643DD"/>
    <w:rsid w:val="00E74243"/>
    <w:rsid w:val="00E8698E"/>
    <w:rsid w:val="00E94AA1"/>
    <w:rsid w:val="00ED71E5"/>
    <w:rsid w:val="00EF6353"/>
    <w:rsid w:val="00F137FB"/>
    <w:rsid w:val="00F45417"/>
    <w:rsid w:val="00F5191D"/>
    <w:rsid w:val="00F578F6"/>
    <w:rsid w:val="00FA0E52"/>
    <w:rsid w:val="00FC28A4"/>
    <w:rsid w:val="00FC416C"/>
    <w:rsid w:val="00FD16EA"/>
    <w:rsid w:val="00FD42B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43B3EE"/>
  <w15:docId w15:val="{C0B0B4EF-520D-452E-A3B4-B4E0D04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C6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ologist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282C-B8AA-46D8-8F25-1D1721F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8</cp:revision>
  <dcterms:created xsi:type="dcterms:W3CDTF">2023-08-08T08:28:00Z</dcterms:created>
  <dcterms:modified xsi:type="dcterms:W3CDTF">2024-02-23T08:49:00Z</dcterms:modified>
</cp:coreProperties>
</file>